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7D3966A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933CFC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464131CC" w:rsidR="009348E2" w:rsidRPr="00A555D8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  <w:r w:rsidRPr="00A555D8">
        <w:rPr>
          <w:rFonts w:asciiTheme="minorHAnsi" w:hAnsiTheme="minorHAnsi" w:cstheme="minorHAnsi"/>
          <w:b/>
          <w:bCs/>
          <w:sz w:val="18"/>
          <w:szCs w:val="18"/>
        </w:rPr>
        <w:t xml:space="preserve">Předpokládaná funkce </w:t>
      </w:r>
      <w:r w:rsidR="00A555D8" w:rsidRPr="00A555D8">
        <w:rPr>
          <w:rFonts w:asciiTheme="minorHAnsi" w:hAnsiTheme="minorHAnsi" w:cstheme="minorHAnsi"/>
          <w:b/>
          <w:bCs/>
          <w:sz w:val="18"/>
          <w:szCs w:val="18"/>
        </w:rPr>
        <w:t>člena</w:t>
      </w:r>
      <w:r w:rsidRPr="00A555D8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C46DEB" w:rsidRPr="00A555D8">
        <w:rPr>
          <w:rFonts w:asciiTheme="minorHAnsi" w:hAnsiTheme="minorHAnsi" w:cstheme="minorHAnsi"/>
          <w:b/>
          <w:bCs/>
          <w:sz w:val="18"/>
          <w:szCs w:val="18"/>
        </w:rPr>
        <w:t>realizačního týmu</w:t>
      </w:r>
      <w:r w:rsidRPr="00A555D8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A555D8" w:rsidRPr="00A555D8">
        <w:rPr>
          <w:rFonts w:asciiTheme="minorHAnsi" w:hAnsiTheme="minorHAnsi" w:cstheme="minorHAnsi"/>
          <w:b/>
          <w:bCs/>
          <w:sz w:val="18"/>
          <w:szCs w:val="18"/>
        </w:rPr>
        <w:t>dodavatele – psycholog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</w:t>
      </w:r>
      <w:r w:rsidRPr="00D16DEC">
        <w:rPr>
          <w:rFonts w:cstheme="minorHAnsi"/>
          <w:highlight w:val="green"/>
        </w:rPr>
        <w:t>:</w:t>
      </w:r>
      <w:r w:rsidRPr="00D16DEC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018C095A" w:rsidR="009348E2" w:rsidRDefault="00D16DEC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>Rodné p</w:t>
      </w:r>
      <w:r w:rsidR="009348E2">
        <w:rPr>
          <w:rFonts w:cstheme="minorHAnsi"/>
        </w:rPr>
        <w:t xml:space="preserve">říjmení: </w:t>
      </w:r>
      <w:r w:rsidR="009348E2" w:rsidRPr="00D16DE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25D10A6D" w:rsidR="009348E2" w:rsidRPr="00A07A54" w:rsidRDefault="00B17A1B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>Jméno</w:t>
      </w:r>
      <w:r w:rsidR="009348E2" w:rsidRPr="00A07A54">
        <w:rPr>
          <w:rFonts w:cstheme="minorHAnsi"/>
        </w:rPr>
        <w:t xml:space="preserve">: </w:t>
      </w:r>
      <w:r w:rsidR="009348E2" w:rsidRPr="00D16DEC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585D8B91" w:rsidR="009348E2" w:rsidRPr="00A07A54" w:rsidRDefault="00B17A1B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>Titul</w:t>
      </w:r>
      <w:r w:rsidR="009348E2" w:rsidRPr="00A07A54">
        <w:rPr>
          <w:rFonts w:cstheme="minorHAnsi"/>
        </w:rPr>
        <w:t xml:space="preserve">: </w:t>
      </w:r>
      <w:r w:rsidR="009348E2" w:rsidRPr="00D16DEC">
        <w:rPr>
          <w:rFonts w:cstheme="minorHAnsi"/>
          <w:b/>
          <w:bCs/>
          <w:highlight w:val="green"/>
        </w:rPr>
        <w:t>[DOPLNÍ DODAVATE</w:t>
      </w:r>
      <w:r w:rsidR="009348E2" w:rsidRPr="00A555D8">
        <w:rPr>
          <w:rFonts w:cstheme="minorHAnsi"/>
          <w:b/>
          <w:bCs/>
          <w:highlight w:val="green"/>
        </w:rPr>
        <w:t>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D16DEC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D16DE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D16DE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4E282BB6" w14:textId="77777777" w:rsidR="008210D6" w:rsidRDefault="008210D6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2C25D411" w14:textId="24D884FC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="008210D6">
        <w:rPr>
          <w:rFonts w:cstheme="minorHAnsi"/>
        </w:rPr>
        <w:t xml:space="preserve"> a pro účely hodnocení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3271F00B" w14:textId="77777777" w:rsidTr="008210D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BD52" w14:textId="77777777" w:rsidR="009348E2" w:rsidRPr="00A07A54" w:rsidRDefault="009348E2" w:rsidP="008210D6">
            <w:pPr>
              <w:spacing w:before="120" w:after="120" w:line="276" w:lineRule="auto"/>
              <w:ind w:left="142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B8FF" w14:textId="77777777" w:rsidR="009348E2" w:rsidRPr="00D16DEC" w:rsidRDefault="009348E2" w:rsidP="008210D6">
            <w:pPr>
              <w:spacing w:before="120" w:after="120" w:line="276" w:lineRule="auto"/>
              <w:ind w:left="142"/>
              <w:rPr>
                <w:rFonts w:cstheme="minorHAnsi"/>
                <w:highlight w:val="green"/>
              </w:rPr>
            </w:pPr>
            <w:r w:rsidRPr="00D16DE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8210D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2B4EE" w14:textId="77777777" w:rsidR="009348E2" w:rsidRPr="00A07A54" w:rsidRDefault="009348E2" w:rsidP="008210D6">
            <w:pPr>
              <w:spacing w:before="120" w:after="120" w:line="276" w:lineRule="auto"/>
              <w:ind w:left="142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3ED9E" w14:textId="77777777" w:rsidR="009348E2" w:rsidRPr="00D16DEC" w:rsidRDefault="009348E2" w:rsidP="008210D6">
            <w:pPr>
              <w:spacing w:before="120" w:after="120" w:line="276" w:lineRule="auto"/>
              <w:ind w:left="142"/>
              <w:rPr>
                <w:rFonts w:cstheme="minorHAnsi"/>
                <w:highlight w:val="green"/>
              </w:rPr>
            </w:pPr>
            <w:r w:rsidRPr="00D16DE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8210D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12891" w14:textId="77777777" w:rsidR="009348E2" w:rsidRPr="00A07A54" w:rsidRDefault="009348E2" w:rsidP="008210D6">
            <w:pPr>
              <w:spacing w:before="120" w:after="120" w:line="276" w:lineRule="auto"/>
              <w:ind w:left="142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2B80" w14:textId="77777777" w:rsidR="009348E2" w:rsidRPr="00D16DEC" w:rsidRDefault="009348E2" w:rsidP="008210D6">
            <w:pPr>
              <w:spacing w:before="120" w:after="120" w:line="276" w:lineRule="auto"/>
              <w:ind w:left="142"/>
              <w:rPr>
                <w:rFonts w:cstheme="minorHAnsi"/>
                <w:highlight w:val="green"/>
              </w:rPr>
            </w:pPr>
            <w:r w:rsidRPr="00D16DE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8210D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FE86" w14:textId="77777777" w:rsidR="009348E2" w:rsidRPr="00A07A54" w:rsidRDefault="009348E2" w:rsidP="008210D6">
            <w:pPr>
              <w:spacing w:before="120" w:after="120" w:line="276" w:lineRule="auto"/>
              <w:ind w:left="142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BFC9F" w14:textId="77777777" w:rsidR="009348E2" w:rsidRPr="00D16DEC" w:rsidRDefault="009348E2" w:rsidP="008210D6">
            <w:pPr>
              <w:spacing w:before="120" w:after="120" w:line="276" w:lineRule="auto"/>
              <w:ind w:left="142"/>
              <w:rPr>
                <w:rFonts w:cstheme="minorHAnsi"/>
                <w:highlight w:val="green"/>
              </w:rPr>
            </w:pPr>
            <w:r w:rsidRPr="00D16DE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8210D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67DD" w14:textId="77777777" w:rsidR="009348E2" w:rsidRPr="00A07A54" w:rsidRDefault="009348E2" w:rsidP="008210D6">
            <w:pPr>
              <w:spacing w:before="120" w:after="120" w:line="276" w:lineRule="auto"/>
              <w:ind w:left="142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F72EF" w14:textId="77777777" w:rsidR="009348E2" w:rsidRPr="00D16DEC" w:rsidRDefault="009348E2" w:rsidP="008210D6">
            <w:pPr>
              <w:spacing w:before="120" w:after="120" w:line="276" w:lineRule="auto"/>
              <w:ind w:left="142"/>
              <w:rPr>
                <w:rFonts w:cstheme="minorHAnsi"/>
                <w:highlight w:val="green"/>
              </w:rPr>
            </w:pPr>
            <w:r w:rsidRPr="00D16DE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Default="009348E2" w:rsidP="008210D6">
      <w:pPr>
        <w:spacing w:after="120" w:line="276" w:lineRule="auto"/>
        <w:ind w:left="142"/>
        <w:rPr>
          <w:rFonts w:cstheme="minorHAnsi"/>
        </w:rPr>
      </w:pPr>
    </w:p>
    <w:tbl>
      <w:tblPr>
        <w:tblW w:w="9166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8210D6" w:rsidRPr="00D16DEC" w14:paraId="79CA1FF7" w14:textId="77777777" w:rsidTr="008210D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80FC" w14:textId="139C9207" w:rsidR="008210D6" w:rsidRPr="008210D6" w:rsidRDefault="00A555D8" w:rsidP="008210D6">
            <w:pPr>
              <w:spacing w:before="120" w:after="120" w:line="276" w:lineRule="auto"/>
              <w:ind w:left="142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</w:rPr>
              <w:t>P</w:t>
            </w:r>
            <w:r w:rsidR="008210D6" w:rsidRPr="008210D6">
              <w:rPr>
                <w:rFonts w:cstheme="minorHAnsi"/>
                <w:b/>
                <w:bCs/>
              </w:rPr>
              <w:t>očet let</w:t>
            </w:r>
            <w:r w:rsidR="008210D6" w:rsidRPr="008210D6">
              <w:rPr>
                <w:rFonts w:cstheme="minorHAnsi"/>
                <w:b/>
                <w:bCs/>
              </w:rPr>
              <w:t xml:space="preserve"> odborné praxe</w:t>
            </w:r>
            <w:r>
              <w:rPr>
                <w:rFonts w:cstheme="minorHAnsi"/>
                <w:b/>
                <w:bCs/>
              </w:rPr>
              <w:t xml:space="preserve">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01F6" w14:textId="77777777" w:rsidR="008210D6" w:rsidRPr="00D16DEC" w:rsidRDefault="008210D6" w:rsidP="008210D6">
            <w:pPr>
              <w:spacing w:before="120" w:after="120" w:line="276" w:lineRule="auto"/>
              <w:ind w:left="142"/>
              <w:rPr>
                <w:rFonts w:cstheme="minorHAnsi"/>
                <w:b/>
                <w:bCs/>
                <w:highlight w:val="green"/>
              </w:rPr>
            </w:pPr>
            <w:r w:rsidRPr="00D16DE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04FE7063" w14:textId="77777777" w:rsidR="008210D6" w:rsidRPr="00A07A54" w:rsidRDefault="008210D6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D16DEC">
        <w:rPr>
          <w:rFonts w:cstheme="minorHAnsi"/>
          <w:highlight w:val="green"/>
        </w:rPr>
        <w:t>je / není</w:t>
      </w:r>
      <w:r w:rsidRPr="00A07A54">
        <w:rPr>
          <w:rFonts w:cstheme="minorHAnsi"/>
        </w:rPr>
        <w:t xml:space="preserve"> </w:t>
      </w:r>
      <w:r w:rsidRPr="00D16DEC">
        <w:rPr>
          <w:rFonts w:cstheme="minorHAnsi"/>
          <w:b/>
          <w:highlight w:val="green"/>
        </w:rPr>
        <w:t>[DOPLNÍ</w:t>
      </w:r>
      <w:r w:rsidRPr="00D16DEC">
        <w:rPr>
          <w:rFonts w:cstheme="minorHAnsi"/>
          <w:b/>
          <w:bCs/>
          <w:highlight w:val="green"/>
        </w:rPr>
        <w:t xml:space="preserve"> DODAVATEL</w:t>
      </w:r>
      <w:r w:rsidRPr="00D16DE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03F76E09" w14:textId="714FE9ED" w:rsidR="009348E2" w:rsidRDefault="009348E2" w:rsidP="009348E2"/>
    <w:p w14:paraId="0E9D9C32" w14:textId="77777777" w:rsidR="00A555D8" w:rsidRPr="008D65AB" w:rsidRDefault="00A555D8" w:rsidP="00A555D8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4F7DE8F4" w14:textId="77777777" w:rsidR="00A555D8" w:rsidRDefault="00A555D8" w:rsidP="00A555D8">
      <w:pPr>
        <w:spacing w:after="120" w:line="276" w:lineRule="auto"/>
        <w:jc w:val="both"/>
        <w:rPr>
          <w:rFonts w:cstheme="minorHAnsi"/>
        </w:rPr>
      </w:pPr>
    </w:p>
    <w:p w14:paraId="2C5EBAB9" w14:textId="77777777" w:rsidR="00A555D8" w:rsidRDefault="00A555D8" w:rsidP="00A555D8">
      <w:pPr>
        <w:spacing w:after="120" w:line="276" w:lineRule="auto"/>
        <w:jc w:val="both"/>
        <w:rPr>
          <w:rFonts w:cstheme="minorHAnsi"/>
        </w:rPr>
      </w:pPr>
    </w:p>
    <w:p w14:paraId="492E1C21" w14:textId="77777777" w:rsidR="00A555D8" w:rsidRDefault="00A555D8" w:rsidP="00A555D8">
      <w:pPr>
        <w:spacing w:after="720" w:line="276" w:lineRule="auto"/>
        <w:jc w:val="both"/>
        <w:rPr>
          <w:rFonts w:cstheme="minorHAnsi"/>
        </w:rPr>
      </w:pPr>
      <w:r>
        <w:rPr>
          <w:rFonts w:cstheme="minorHAnsi"/>
        </w:rPr>
        <w:t>V………………………. dne………………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</w:t>
      </w:r>
    </w:p>
    <w:p w14:paraId="08F9FE6D" w14:textId="77777777" w:rsidR="00A555D8" w:rsidRPr="008D65AB" w:rsidRDefault="00A555D8" w:rsidP="00A555D8">
      <w:pPr>
        <w:spacing w:after="120" w:line="276" w:lineRule="auto"/>
        <w:jc w:val="both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79A2464E" w14:textId="77777777" w:rsidR="00A555D8" w:rsidRDefault="00A555D8" w:rsidP="00A555D8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470464D8" w14:textId="77777777" w:rsidR="00A555D8" w:rsidRDefault="00A555D8" w:rsidP="009348E2"/>
    <w:sectPr w:rsidR="00A555D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6DED" w14:textId="77777777" w:rsidR="006112D9" w:rsidRDefault="006112D9" w:rsidP="00962258">
      <w:pPr>
        <w:spacing w:after="0" w:line="240" w:lineRule="auto"/>
      </w:pPr>
      <w:r>
        <w:separator/>
      </w:r>
    </w:p>
  </w:endnote>
  <w:endnote w:type="continuationSeparator" w:id="0">
    <w:p w14:paraId="49BB46FD" w14:textId="77777777" w:rsidR="006112D9" w:rsidRDefault="006112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4115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E55F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FFB6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B537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58548" w14:textId="77777777" w:rsidR="006112D9" w:rsidRDefault="006112D9" w:rsidP="00962258">
      <w:pPr>
        <w:spacing w:after="0" w:line="240" w:lineRule="auto"/>
      </w:pPr>
      <w:r>
        <w:separator/>
      </w:r>
    </w:p>
  </w:footnote>
  <w:footnote w:type="continuationSeparator" w:id="0">
    <w:p w14:paraId="61997445" w14:textId="77777777" w:rsidR="006112D9" w:rsidRDefault="006112D9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04F34"/>
    <w:multiLevelType w:val="hybridMultilevel"/>
    <w:tmpl w:val="7FE887B0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712305">
    <w:abstractNumId w:val="4"/>
  </w:num>
  <w:num w:numId="2" w16cid:durableId="1221942796">
    <w:abstractNumId w:val="3"/>
  </w:num>
  <w:num w:numId="3" w16cid:durableId="8670595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6814918">
    <w:abstractNumId w:val="13"/>
  </w:num>
  <w:num w:numId="5" w16cid:durableId="1133251303">
    <w:abstractNumId w:val="6"/>
  </w:num>
  <w:num w:numId="6" w16cid:durableId="1150712190">
    <w:abstractNumId w:val="8"/>
  </w:num>
  <w:num w:numId="7" w16cid:durableId="881088216">
    <w:abstractNumId w:val="0"/>
  </w:num>
  <w:num w:numId="8" w16cid:durableId="29652399">
    <w:abstractNumId w:val="9"/>
  </w:num>
  <w:num w:numId="9" w16cid:durableId="18322556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9184026">
    <w:abstractNumId w:val="8"/>
  </w:num>
  <w:num w:numId="11" w16cid:durableId="344020749">
    <w:abstractNumId w:val="3"/>
  </w:num>
  <w:num w:numId="12" w16cid:durableId="459764079">
    <w:abstractNumId w:val="8"/>
  </w:num>
  <w:num w:numId="13" w16cid:durableId="199635313">
    <w:abstractNumId w:val="8"/>
  </w:num>
  <w:num w:numId="14" w16cid:durableId="1776175163">
    <w:abstractNumId w:val="8"/>
  </w:num>
  <w:num w:numId="15" w16cid:durableId="1176267891">
    <w:abstractNumId w:val="8"/>
  </w:num>
  <w:num w:numId="16" w16cid:durableId="1508328119">
    <w:abstractNumId w:val="14"/>
  </w:num>
  <w:num w:numId="17" w16cid:durableId="1684287340">
    <w:abstractNumId w:val="4"/>
  </w:num>
  <w:num w:numId="18" w16cid:durableId="1215043328">
    <w:abstractNumId w:val="14"/>
  </w:num>
  <w:num w:numId="19" w16cid:durableId="472135295">
    <w:abstractNumId w:val="14"/>
  </w:num>
  <w:num w:numId="20" w16cid:durableId="1336421612">
    <w:abstractNumId w:val="14"/>
  </w:num>
  <w:num w:numId="21" w16cid:durableId="1247151219">
    <w:abstractNumId w:val="14"/>
  </w:num>
  <w:num w:numId="22" w16cid:durableId="1818262304">
    <w:abstractNumId w:val="8"/>
  </w:num>
  <w:num w:numId="23" w16cid:durableId="1199127019">
    <w:abstractNumId w:val="3"/>
  </w:num>
  <w:num w:numId="24" w16cid:durableId="1232933407">
    <w:abstractNumId w:val="8"/>
  </w:num>
  <w:num w:numId="25" w16cid:durableId="836379509">
    <w:abstractNumId w:val="8"/>
  </w:num>
  <w:num w:numId="26" w16cid:durableId="1750421736">
    <w:abstractNumId w:val="8"/>
  </w:num>
  <w:num w:numId="27" w16cid:durableId="1364476793">
    <w:abstractNumId w:val="8"/>
  </w:num>
  <w:num w:numId="28" w16cid:durableId="621960755">
    <w:abstractNumId w:val="14"/>
  </w:num>
  <w:num w:numId="29" w16cid:durableId="1875384919">
    <w:abstractNumId w:val="4"/>
  </w:num>
  <w:num w:numId="30" w16cid:durableId="1539195031">
    <w:abstractNumId w:val="14"/>
  </w:num>
  <w:num w:numId="31" w16cid:durableId="29114794">
    <w:abstractNumId w:val="14"/>
  </w:num>
  <w:num w:numId="32" w16cid:durableId="1102411104">
    <w:abstractNumId w:val="14"/>
  </w:num>
  <w:num w:numId="33" w16cid:durableId="1263564012">
    <w:abstractNumId w:val="14"/>
  </w:num>
  <w:num w:numId="34" w16cid:durableId="1755662369">
    <w:abstractNumId w:val="1"/>
  </w:num>
  <w:num w:numId="35" w16cid:durableId="1095125758">
    <w:abstractNumId w:val="2"/>
  </w:num>
  <w:num w:numId="36" w16cid:durableId="1916820828">
    <w:abstractNumId w:val="5"/>
  </w:num>
  <w:num w:numId="37" w16cid:durableId="816652737">
    <w:abstractNumId w:val="7"/>
  </w:num>
  <w:num w:numId="38" w16cid:durableId="142161472">
    <w:abstractNumId w:val="15"/>
  </w:num>
  <w:num w:numId="39" w16cid:durableId="46952910">
    <w:abstractNumId w:val="11"/>
  </w:num>
  <w:num w:numId="40" w16cid:durableId="41779261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72CFD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08D3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112D9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210D6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3CFC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55D8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17A1B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12694"/>
    <w:rsid w:val="00C44F6A"/>
    <w:rsid w:val="00C46DEB"/>
    <w:rsid w:val="00C47AE3"/>
    <w:rsid w:val="00C80068"/>
    <w:rsid w:val="00C83C94"/>
    <w:rsid w:val="00CC6937"/>
    <w:rsid w:val="00CD1FC4"/>
    <w:rsid w:val="00D101D2"/>
    <w:rsid w:val="00D16DEC"/>
    <w:rsid w:val="00D21061"/>
    <w:rsid w:val="00D4108E"/>
    <w:rsid w:val="00D45838"/>
    <w:rsid w:val="00D6163D"/>
    <w:rsid w:val="00D62FDF"/>
    <w:rsid w:val="00D64554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3220A120-100A-45B8-B700-32F3183D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Nzevknihy">
    <w:name w:val="Book Title"/>
    <w:basedOn w:val="Standardnpsmoodstavce"/>
    <w:uiPriority w:val="33"/>
    <w:qFormat/>
    <w:rsid w:val="00A555D8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916BCE-8CDE-4FEE-B91A-D129ACA393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2</Pages>
  <Words>258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Bachorková Ivana, Mgr.</cp:lastModifiedBy>
  <cp:revision>12</cp:revision>
  <cp:lastPrinted>2020-07-15T06:29:00Z</cp:lastPrinted>
  <dcterms:created xsi:type="dcterms:W3CDTF">2020-11-18T18:18:00Z</dcterms:created>
  <dcterms:modified xsi:type="dcterms:W3CDTF">2024-02-21T11:46:00Z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